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374" w:rsidRDefault="002B4374"/>
    <w:p w:rsidR="00156C30" w:rsidRDefault="00156C30"/>
    <w:p w:rsidR="00156C30" w:rsidRPr="002B411F" w:rsidRDefault="00156C30" w:rsidP="00156C30">
      <w:pPr>
        <w:pStyle w:val="Heading3"/>
        <w:rPr>
          <w:b/>
          <w:sz w:val="36"/>
        </w:rPr>
      </w:pPr>
      <w:r w:rsidRPr="002B411F">
        <w:rPr>
          <w:b/>
          <w:sz w:val="36"/>
        </w:rPr>
        <w:t>IgG4 systemic disease</w:t>
      </w:r>
    </w:p>
    <w:p w:rsidR="0002055F" w:rsidRDefault="0002055F" w:rsidP="0002055F">
      <w:pPr>
        <w:pStyle w:val="BodyText"/>
        <w:jc w:val="left"/>
      </w:pPr>
    </w:p>
    <w:p w:rsidR="0002055F" w:rsidRPr="0002055F" w:rsidRDefault="0002055F" w:rsidP="0002055F">
      <w:pPr>
        <w:pStyle w:val="BodyText"/>
        <w:spacing w:line="360" w:lineRule="auto"/>
        <w:jc w:val="left"/>
        <w:rPr>
          <w:rFonts w:ascii="Arial" w:hAnsi="Arial" w:cs="Arial"/>
        </w:rPr>
      </w:pPr>
      <w:r w:rsidRPr="0002055F">
        <w:rPr>
          <w:rFonts w:ascii="Arial" w:hAnsi="Arial" w:cs="Arial"/>
        </w:rPr>
        <w:t>In this study we wish to see what happens to people that have IgG4 systemic disease over time and to assess the immune response to further understand why IgG4 levels are high, and what role these play in the disease process. We wish to study people with IgG4 systemic disease, and compare these to people with high blood levels of IgG4 without IgG4 systemic disease, patients with diseases that may mimic IgG4 disease, and healthy individuals.</w:t>
      </w:r>
    </w:p>
    <w:p w:rsidR="0002055F" w:rsidRPr="0002055F" w:rsidRDefault="0002055F" w:rsidP="0002055F">
      <w:pPr>
        <w:pStyle w:val="BodyText"/>
        <w:spacing w:line="360" w:lineRule="auto"/>
        <w:jc w:val="left"/>
        <w:rPr>
          <w:rFonts w:ascii="Arial" w:hAnsi="Arial" w:cs="Arial"/>
        </w:rPr>
      </w:pPr>
      <w:r w:rsidRPr="0002055F">
        <w:rPr>
          <w:rFonts w:ascii="Arial" w:hAnsi="Arial" w:cs="Arial"/>
        </w:rPr>
        <w:t>The aims of the study are to establish a database of people with IgG4 systemic disease and assess the nature of the disease and response to treatment over time. We also hope to understand more about the reason why cells are making IgG4 and why these cause disease in some people but not in others.</w:t>
      </w:r>
    </w:p>
    <w:p w:rsidR="00156C30" w:rsidRDefault="00156C30" w:rsidP="0002055F">
      <w:pPr>
        <w:spacing w:line="360" w:lineRule="auto"/>
      </w:pPr>
    </w:p>
    <w:p w:rsidR="0002055F" w:rsidRPr="0002055F" w:rsidRDefault="0002055F" w:rsidP="0002055F">
      <w:pPr>
        <w:pStyle w:val="BlockText"/>
        <w:spacing w:line="360" w:lineRule="auto"/>
        <w:ind w:left="0" w:right="0"/>
        <w:rPr>
          <w:b w:val="0"/>
          <w:sz w:val="24"/>
          <w:szCs w:val="24"/>
        </w:rPr>
      </w:pPr>
      <w:r w:rsidRPr="0002055F">
        <w:rPr>
          <w:rFonts w:cs="Arial"/>
          <w:b w:val="0"/>
          <w:sz w:val="24"/>
          <w:szCs w:val="24"/>
        </w:rPr>
        <w:t xml:space="preserve">If you have a patient that is interested in this study then please refer them to </w:t>
      </w:r>
      <w:r w:rsidRPr="0002055F">
        <w:rPr>
          <w:rFonts w:cs="Arial"/>
          <w:b w:val="0"/>
          <w:color w:val="000000"/>
          <w:sz w:val="24"/>
          <w:szCs w:val="24"/>
        </w:rPr>
        <w:t xml:space="preserve">the study website </w:t>
      </w:r>
      <w:hyperlink r:id="rId7" w:history="1">
        <w:r w:rsidRPr="0002055F">
          <w:rPr>
            <w:rStyle w:val="Hyperlink"/>
            <w:rFonts w:cstheme="minorBidi"/>
            <w:b w:val="0"/>
            <w:sz w:val="24"/>
            <w:szCs w:val="24"/>
          </w:rPr>
          <w:t>https://igg4-rd.ndm.ox.ac.uk/home</w:t>
        </w:r>
      </w:hyperlink>
      <w:r w:rsidRPr="0002055F">
        <w:rPr>
          <w:rFonts w:cs="Arial"/>
          <w:b w:val="0"/>
          <w:color w:val="000000"/>
          <w:sz w:val="24"/>
          <w:szCs w:val="24"/>
        </w:rPr>
        <w:t xml:space="preserve">. If you wish to refer a patient to us or </w:t>
      </w:r>
      <w:r w:rsidRPr="0002055F">
        <w:rPr>
          <w:b w:val="0"/>
          <w:sz w:val="24"/>
          <w:szCs w:val="24"/>
        </w:rPr>
        <w:t xml:space="preserve">If you have any questions please get in touch with </w:t>
      </w:r>
      <w:proofErr w:type="spellStart"/>
      <w:r w:rsidRPr="0002055F">
        <w:rPr>
          <w:b w:val="0"/>
          <w:sz w:val="24"/>
          <w:szCs w:val="24"/>
        </w:rPr>
        <w:t>Dr</w:t>
      </w:r>
      <w:proofErr w:type="spellEnd"/>
      <w:r w:rsidRPr="0002055F">
        <w:rPr>
          <w:b w:val="0"/>
          <w:sz w:val="24"/>
          <w:szCs w:val="24"/>
        </w:rPr>
        <w:t xml:space="preserve"> Bill Griffiths </w:t>
      </w:r>
      <w:proofErr w:type="spellStart"/>
      <w:r w:rsidRPr="0002055F">
        <w:rPr>
          <w:b w:val="0"/>
          <w:sz w:val="24"/>
          <w:szCs w:val="24"/>
        </w:rPr>
        <w:t>Hepatology</w:t>
      </w:r>
      <w:proofErr w:type="spellEnd"/>
      <w:r w:rsidRPr="0002055F">
        <w:rPr>
          <w:b w:val="0"/>
          <w:sz w:val="24"/>
          <w:szCs w:val="24"/>
        </w:rPr>
        <w:t xml:space="preserve"> Consultant 01223 586891 or Janeane Hails 01223 216109 janeane.hails@addenbrookes.nhs.uk</w:t>
      </w:r>
    </w:p>
    <w:p w:rsidR="0002055F" w:rsidRPr="0011249A" w:rsidRDefault="0002055F" w:rsidP="0002055F">
      <w:pPr>
        <w:autoSpaceDE w:val="0"/>
        <w:autoSpaceDN w:val="0"/>
        <w:adjustRightInd w:val="0"/>
        <w:spacing w:after="0" w:line="360" w:lineRule="auto"/>
        <w:contextualSpacing/>
        <w:jc w:val="both"/>
        <w:rPr>
          <w:rFonts w:ascii="Arial" w:hAnsi="Arial" w:cs="Arial"/>
          <w:color w:val="000000"/>
          <w:sz w:val="24"/>
          <w:szCs w:val="24"/>
        </w:rPr>
      </w:pPr>
    </w:p>
    <w:p w:rsidR="00156C30" w:rsidRDefault="00156C30">
      <w:bookmarkStart w:id="0" w:name="_GoBack"/>
      <w:bookmarkEnd w:id="0"/>
    </w:p>
    <w:p w:rsidR="0002055F" w:rsidRDefault="0002055F" w:rsidP="0002055F"/>
    <w:p w:rsidR="00156C30" w:rsidRDefault="00156C30"/>
    <w:sectPr w:rsidR="00156C3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6C30" w:rsidRDefault="00156C30" w:rsidP="00156C30">
      <w:pPr>
        <w:spacing w:after="0" w:line="240" w:lineRule="auto"/>
      </w:pPr>
      <w:r>
        <w:separator/>
      </w:r>
    </w:p>
  </w:endnote>
  <w:endnote w:type="continuationSeparator" w:id="0">
    <w:p w:rsidR="00156C30" w:rsidRDefault="00156C30" w:rsidP="00156C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6C30" w:rsidRDefault="00156C30" w:rsidP="00156C30">
      <w:pPr>
        <w:spacing w:after="0" w:line="240" w:lineRule="auto"/>
      </w:pPr>
      <w:r>
        <w:separator/>
      </w:r>
    </w:p>
  </w:footnote>
  <w:footnote w:type="continuationSeparator" w:id="0">
    <w:p w:rsidR="00156C30" w:rsidRDefault="00156C30" w:rsidP="00156C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C30" w:rsidRDefault="00156C30">
    <w:pPr>
      <w:pStyle w:val="Header"/>
    </w:pPr>
    <w:r>
      <w:rPr>
        <w:noProof/>
        <w:lang w:eastAsia="en-GB"/>
      </w:rPr>
      <w:drawing>
        <wp:inline distT="0" distB="0" distL="0" distR="0">
          <wp:extent cx="4352925" cy="5429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52925" cy="5429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C30"/>
    <w:rsid w:val="0002055F"/>
    <w:rsid w:val="00156C30"/>
    <w:rsid w:val="002B4374"/>
    <w:rsid w:val="005A0307"/>
    <w:rsid w:val="00E34D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qFormat/>
    <w:rsid w:val="00156C30"/>
    <w:pPr>
      <w:keepNext/>
      <w:overflowPunct w:val="0"/>
      <w:autoSpaceDE w:val="0"/>
      <w:autoSpaceDN w:val="0"/>
      <w:adjustRightInd w:val="0"/>
      <w:spacing w:after="0" w:line="240" w:lineRule="auto"/>
      <w:jc w:val="center"/>
      <w:textAlignment w:val="baseline"/>
      <w:outlineLvl w:val="2"/>
    </w:pPr>
    <w:rPr>
      <w:rFonts w:ascii="Times New Roman" w:eastAsia="Times New Roman" w:hAnsi="Times New Roman" w:cs="Times New Roman"/>
      <w:sz w:val="24"/>
      <w:szCs w:val="20"/>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6C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6C30"/>
  </w:style>
  <w:style w:type="paragraph" w:styleId="Footer">
    <w:name w:val="footer"/>
    <w:basedOn w:val="Normal"/>
    <w:link w:val="FooterChar"/>
    <w:uiPriority w:val="99"/>
    <w:unhideWhenUsed/>
    <w:rsid w:val="00156C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6C30"/>
  </w:style>
  <w:style w:type="paragraph" w:styleId="BalloonText">
    <w:name w:val="Balloon Text"/>
    <w:basedOn w:val="Normal"/>
    <w:link w:val="BalloonTextChar"/>
    <w:uiPriority w:val="99"/>
    <w:semiHidden/>
    <w:unhideWhenUsed/>
    <w:rsid w:val="00156C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6C30"/>
    <w:rPr>
      <w:rFonts w:ascii="Tahoma" w:hAnsi="Tahoma" w:cs="Tahoma"/>
      <w:sz w:val="16"/>
      <w:szCs w:val="16"/>
    </w:rPr>
  </w:style>
  <w:style w:type="character" w:customStyle="1" w:styleId="Heading3Char">
    <w:name w:val="Heading 3 Char"/>
    <w:basedOn w:val="DefaultParagraphFont"/>
    <w:link w:val="Heading3"/>
    <w:rsid w:val="00156C30"/>
    <w:rPr>
      <w:rFonts w:ascii="Times New Roman" w:eastAsia="Times New Roman" w:hAnsi="Times New Roman" w:cs="Times New Roman"/>
      <w:sz w:val="24"/>
      <w:szCs w:val="20"/>
      <w:u w:val="single"/>
      <w:lang w:eastAsia="en-GB"/>
    </w:rPr>
  </w:style>
  <w:style w:type="paragraph" w:styleId="BodyText">
    <w:name w:val="Body Text"/>
    <w:basedOn w:val="Normal"/>
    <w:link w:val="BodyTextChar"/>
    <w:semiHidden/>
    <w:rsid w:val="0002055F"/>
    <w:pPr>
      <w:spacing w:after="0" w:line="240" w:lineRule="auto"/>
      <w:jc w:val="right"/>
    </w:pPr>
    <w:rPr>
      <w:rFonts w:ascii="Times New Roman" w:eastAsia="Times New Roman" w:hAnsi="Times New Roman" w:cs="Times New Roman"/>
      <w:sz w:val="24"/>
      <w:szCs w:val="20"/>
      <w:lang w:eastAsia="en-GB"/>
    </w:rPr>
  </w:style>
  <w:style w:type="character" w:customStyle="1" w:styleId="BodyTextChar">
    <w:name w:val="Body Text Char"/>
    <w:basedOn w:val="DefaultParagraphFont"/>
    <w:link w:val="BodyText"/>
    <w:semiHidden/>
    <w:rsid w:val="0002055F"/>
    <w:rPr>
      <w:rFonts w:ascii="Times New Roman" w:eastAsia="Times New Roman" w:hAnsi="Times New Roman" w:cs="Times New Roman"/>
      <w:sz w:val="24"/>
      <w:szCs w:val="20"/>
      <w:lang w:eastAsia="en-GB"/>
    </w:rPr>
  </w:style>
  <w:style w:type="character" w:styleId="Hyperlink">
    <w:name w:val="Hyperlink"/>
    <w:basedOn w:val="DefaultParagraphFont"/>
    <w:uiPriority w:val="99"/>
    <w:rsid w:val="0002055F"/>
    <w:rPr>
      <w:rFonts w:cs="Times New Roman"/>
      <w:color w:val="0000FF"/>
      <w:u w:val="single"/>
    </w:rPr>
  </w:style>
  <w:style w:type="paragraph" w:styleId="BlockText">
    <w:name w:val="Block Text"/>
    <w:basedOn w:val="Normal"/>
    <w:semiHidden/>
    <w:rsid w:val="0002055F"/>
    <w:pPr>
      <w:widowControl w:val="0"/>
      <w:autoSpaceDE w:val="0"/>
      <w:autoSpaceDN w:val="0"/>
      <w:spacing w:after="0" w:line="320" w:lineRule="auto"/>
      <w:ind w:left="360" w:right="-6205"/>
    </w:pPr>
    <w:rPr>
      <w:rFonts w:ascii="Arial" w:eastAsia="Times New Roman" w:hAnsi="Arial" w:cs="Times New Roman"/>
      <w:b/>
      <w:szCs w:val="20"/>
      <w:lang w:val="en-US" w:eastAsia="en-GB"/>
    </w:rPr>
  </w:style>
  <w:style w:type="paragraph" w:customStyle="1" w:styleId="Default">
    <w:name w:val="Default"/>
    <w:rsid w:val="0002055F"/>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qFormat/>
    <w:rsid w:val="00156C30"/>
    <w:pPr>
      <w:keepNext/>
      <w:overflowPunct w:val="0"/>
      <w:autoSpaceDE w:val="0"/>
      <w:autoSpaceDN w:val="0"/>
      <w:adjustRightInd w:val="0"/>
      <w:spacing w:after="0" w:line="240" w:lineRule="auto"/>
      <w:jc w:val="center"/>
      <w:textAlignment w:val="baseline"/>
      <w:outlineLvl w:val="2"/>
    </w:pPr>
    <w:rPr>
      <w:rFonts w:ascii="Times New Roman" w:eastAsia="Times New Roman" w:hAnsi="Times New Roman" w:cs="Times New Roman"/>
      <w:sz w:val="24"/>
      <w:szCs w:val="20"/>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6C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6C30"/>
  </w:style>
  <w:style w:type="paragraph" w:styleId="Footer">
    <w:name w:val="footer"/>
    <w:basedOn w:val="Normal"/>
    <w:link w:val="FooterChar"/>
    <w:uiPriority w:val="99"/>
    <w:unhideWhenUsed/>
    <w:rsid w:val="00156C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6C30"/>
  </w:style>
  <w:style w:type="paragraph" w:styleId="BalloonText">
    <w:name w:val="Balloon Text"/>
    <w:basedOn w:val="Normal"/>
    <w:link w:val="BalloonTextChar"/>
    <w:uiPriority w:val="99"/>
    <w:semiHidden/>
    <w:unhideWhenUsed/>
    <w:rsid w:val="00156C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6C30"/>
    <w:rPr>
      <w:rFonts w:ascii="Tahoma" w:hAnsi="Tahoma" w:cs="Tahoma"/>
      <w:sz w:val="16"/>
      <w:szCs w:val="16"/>
    </w:rPr>
  </w:style>
  <w:style w:type="character" w:customStyle="1" w:styleId="Heading3Char">
    <w:name w:val="Heading 3 Char"/>
    <w:basedOn w:val="DefaultParagraphFont"/>
    <w:link w:val="Heading3"/>
    <w:rsid w:val="00156C30"/>
    <w:rPr>
      <w:rFonts w:ascii="Times New Roman" w:eastAsia="Times New Roman" w:hAnsi="Times New Roman" w:cs="Times New Roman"/>
      <w:sz w:val="24"/>
      <w:szCs w:val="20"/>
      <w:u w:val="single"/>
      <w:lang w:eastAsia="en-GB"/>
    </w:rPr>
  </w:style>
  <w:style w:type="paragraph" w:styleId="BodyText">
    <w:name w:val="Body Text"/>
    <w:basedOn w:val="Normal"/>
    <w:link w:val="BodyTextChar"/>
    <w:semiHidden/>
    <w:rsid w:val="0002055F"/>
    <w:pPr>
      <w:spacing w:after="0" w:line="240" w:lineRule="auto"/>
      <w:jc w:val="right"/>
    </w:pPr>
    <w:rPr>
      <w:rFonts w:ascii="Times New Roman" w:eastAsia="Times New Roman" w:hAnsi="Times New Roman" w:cs="Times New Roman"/>
      <w:sz w:val="24"/>
      <w:szCs w:val="20"/>
      <w:lang w:eastAsia="en-GB"/>
    </w:rPr>
  </w:style>
  <w:style w:type="character" w:customStyle="1" w:styleId="BodyTextChar">
    <w:name w:val="Body Text Char"/>
    <w:basedOn w:val="DefaultParagraphFont"/>
    <w:link w:val="BodyText"/>
    <w:semiHidden/>
    <w:rsid w:val="0002055F"/>
    <w:rPr>
      <w:rFonts w:ascii="Times New Roman" w:eastAsia="Times New Roman" w:hAnsi="Times New Roman" w:cs="Times New Roman"/>
      <w:sz w:val="24"/>
      <w:szCs w:val="20"/>
      <w:lang w:eastAsia="en-GB"/>
    </w:rPr>
  </w:style>
  <w:style w:type="character" w:styleId="Hyperlink">
    <w:name w:val="Hyperlink"/>
    <w:basedOn w:val="DefaultParagraphFont"/>
    <w:uiPriority w:val="99"/>
    <w:rsid w:val="0002055F"/>
    <w:rPr>
      <w:rFonts w:cs="Times New Roman"/>
      <w:color w:val="0000FF"/>
      <w:u w:val="single"/>
    </w:rPr>
  </w:style>
  <w:style w:type="paragraph" w:styleId="BlockText">
    <w:name w:val="Block Text"/>
    <w:basedOn w:val="Normal"/>
    <w:semiHidden/>
    <w:rsid w:val="0002055F"/>
    <w:pPr>
      <w:widowControl w:val="0"/>
      <w:autoSpaceDE w:val="0"/>
      <w:autoSpaceDN w:val="0"/>
      <w:spacing w:after="0" w:line="320" w:lineRule="auto"/>
      <w:ind w:left="360" w:right="-6205"/>
    </w:pPr>
    <w:rPr>
      <w:rFonts w:ascii="Arial" w:eastAsia="Times New Roman" w:hAnsi="Arial" w:cs="Times New Roman"/>
      <w:b/>
      <w:szCs w:val="20"/>
      <w:lang w:val="en-US" w:eastAsia="en-GB"/>
    </w:rPr>
  </w:style>
  <w:style w:type="paragraph" w:customStyle="1" w:styleId="Default">
    <w:name w:val="Default"/>
    <w:rsid w:val="0002055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gg4-rd.ndm.ox.ac.uk/hom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TotalTime>
  <Pages>1</Pages>
  <Words>173</Words>
  <Characters>991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Cambridge</Company>
  <LinksUpToDate>false</LinksUpToDate>
  <CharactersWithSpaces>1162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Hails, Janeane</dc:creator>
  <cp:lastModifiedBy>Hails, Janeane</cp:lastModifiedBy>
  <cp:revision>1</cp:revision>
  <dcterms:created xsi:type="dcterms:W3CDTF">2019-01-14T09:11:00Z</dcterms:created>
  <dcterms:modified xsi:type="dcterms:W3CDTF">2019-01-14T14:11:00Z</dcterms:modified>
</cp:coreProperties>
</file>